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both"/>
        <w:rPr>
          <w:sz w:val="32"/>
          <w:szCs w:val="3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color w:val="ff0000"/>
          <w:sz w:val="32"/>
          <w:szCs w:val="32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sz w:val="32"/>
          <w:szCs w:val="32"/>
          <w:u w:color="ff0000"/>
          <w:rtl w:val="0"/>
          <w:lang w:val="ru-RU"/>
        </w:rPr>
        <w:t xml:space="preserve">ИТОГИ </w:t>
      </w:r>
      <w:r>
        <w:rPr>
          <w:rFonts w:ascii="Calibri" w:cs="Calibri" w:hAnsi="Calibri" w:eastAsia="Calibri"/>
          <w:b w:val="1"/>
          <w:bCs w:val="1"/>
          <w:color w:val="ff0000"/>
          <w:sz w:val="32"/>
          <w:szCs w:val="32"/>
          <w:u w:color="ff0000"/>
          <w:rtl w:val="0"/>
          <w:lang w:val="ru-RU"/>
        </w:rPr>
        <w:t xml:space="preserve">2018 </w:t>
      </w:r>
      <w:r>
        <w:rPr>
          <w:rFonts w:ascii="Calibri" w:cs="Calibri" w:hAnsi="Calibri" w:eastAsia="Calibri"/>
          <w:b w:val="1"/>
          <w:bCs w:val="1"/>
          <w:color w:val="ff0000"/>
          <w:sz w:val="32"/>
          <w:szCs w:val="32"/>
          <w:u w:color="ff0000"/>
          <w:rtl w:val="0"/>
          <w:lang w:val="ru-RU"/>
        </w:rPr>
        <w:t>ГОДА</w:t>
      </w:r>
      <w:r>
        <w:rPr>
          <w:rFonts w:ascii="Calibri" w:cs="Calibri" w:hAnsi="Calibri" w:eastAsia="Calibri"/>
          <w:b w:val="1"/>
          <w:bCs w:val="1"/>
          <w:color w:val="ff0000"/>
          <w:sz w:val="32"/>
          <w:szCs w:val="32"/>
          <w:u w:color="ff0000"/>
          <w:rtl w:val="0"/>
          <w:lang w:val="ru-RU"/>
        </w:rPr>
        <w:t>.</w:t>
      </w:r>
    </w:p>
    <w:p>
      <w:pPr>
        <w:pStyle w:val="Normal.0"/>
        <w:rPr>
          <w:sz w:val="32"/>
          <w:szCs w:val="32"/>
        </w:rPr>
      </w:pP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Нас стало больше</w:t>
      </w:r>
      <w:r>
        <w:rPr>
          <w:sz w:val="32"/>
          <w:szCs w:val="32"/>
          <w:rtl w:val="0"/>
          <w:lang w:val="ru-RU"/>
        </w:rPr>
        <w:t>!</w:t>
      </w:r>
    </w:p>
    <w:p>
      <w:pPr>
        <w:pStyle w:val="Normal.0"/>
        <w:rPr>
          <w:sz w:val="32"/>
          <w:szCs w:val="32"/>
        </w:rPr>
      </w:pPr>
    </w:p>
    <w:p>
      <w:pPr>
        <w:pStyle w:val="Normal.0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Родилось детей – </w:t>
      </w:r>
      <w:r>
        <w:rPr>
          <w:sz w:val="32"/>
          <w:szCs w:val="32"/>
          <w:rtl w:val="0"/>
          <w:lang w:val="ru-RU"/>
        </w:rPr>
        <w:t xml:space="preserve">9 </w:t>
      </w:r>
      <w:r>
        <w:rPr>
          <w:sz w:val="32"/>
          <w:szCs w:val="32"/>
          <w:rtl w:val="0"/>
          <w:lang w:val="ru-RU"/>
        </w:rPr>
        <w:t>человек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Поздравляем всех новоиспеченных родителей с пополнением и не забываем о нашей всесоюзной традиции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при рождении ребёнка каждый желающий может скинуться любой суммой на пелёнки новому члену общества</w:t>
      </w:r>
      <w:r>
        <w:rPr>
          <w:sz w:val="32"/>
          <w:szCs w:val="32"/>
          <w:rtl w:val="0"/>
          <w:lang w:val="ru-RU"/>
        </w:rPr>
        <w:t>.)))</w:t>
      </w:r>
    </w:p>
    <w:p>
      <w:pPr>
        <w:pStyle w:val="Normal.0"/>
        <w:ind w:firstLine="709"/>
        <w:jc w:val="both"/>
        <w:rPr>
          <w:sz w:val="32"/>
          <w:szCs w:val="32"/>
        </w:rPr>
      </w:pPr>
    </w:p>
    <w:p>
      <w:pPr>
        <w:pStyle w:val="Normal.0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Четыре пары соединились семейными узами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так сказать создали свой «маленький Союз»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Поздравляем с новым этапом в жизни и желаем быть примером крепкой семьи для всех остальных</w:t>
      </w:r>
      <w:r>
        <w:rPr>
          <w:sz w:val="32"/>
          <w:szCs w:val="32"/>
          <w:rtl w:val="0"/>
          <w:lang w:val="ru-RU"/>
        </w:rPr>
        <w:t>!</w:t>
      </w:r>
    </w:p>
    <w:p>
      <w:pPr>
        <w:pStyle w:val="Normal.0"/>
        <w:ind w:firstLine="709"/>
        <w:jc w:val="both"/>
        <w:rPr>
          <w:sz w:val="32"/>
          <w:szCs w:val="32"/>
        </w:rPr>
      </w:pPr>
    </w:p>
    <w:p>
      <w:pPr>
        <w:pStyle w:val="Normal.0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Мы стали дружнее</w:t>
      </w:r>
      <w:r>
        <w:rPr>
          <w:sz w:val="32"/>
          <w:szCs w:val="32"/>
          <w:rtl w:val="0"/>
          <w:lang w:val="ru-RU"/>
        </w:rPr>
        <w:t xml:space="preserve">! </w:t>
      </w:r>
      <w:r>
        <w:rPr>
          <w:sz w:val="32"/>
          <w:szCs w:val="32"/>
          <w:rtl w:val="0"/>
          <w:lang w:val="ru-RU"/>
        </w:rPr>
        <w:t>Не смотря на дальние расстояния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между многими товарищами и семьями зарождаются настоящие дружеские отношения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Даже когда наши товарищи переезжают жить из одного региона в другой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то везде находится поддержка и товарищеское плечо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 xml:space="preserve">Очень многие в </w:t>
      </w:r>
      <w:r>
        <w:rPr>
          <w:sz w:val="32"/>
          <w:szCs w:val="32"/>
          <w:rtl w:val="0"/>
          <w:lang w:val="ru-RU"/>
        </w:rPr>
        <w:t xml:space="preserve">2018 </w:t>
      </w:r>
      <w:r>
        <w:rPr>
          <w:sz w:val="32"/>
          <w:szCs w:val="32"/>
          <w:rtl w:val="0"/>
          <w:lang w:val="ru-RU"/>
        </w:rPr>
        <w:t>году съездили друг к другу в гости и познакомились лично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sz w:val="32"/>
          <w:szCs w:val="32"/>
        </w:rPr>
      </w:pPr>
    </w:p>
    <w:p>
      <w:pPr>
        <w:pStyle w:val="Normal.0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Появилось </w:t>
      </w:r>
      <w:r>
        <w:rPr>
          <w:sz w:val="32"/>
          <w:szCs w:val="32"/>
          <w:rtl w:val="0"/>
          <w:lang w:val="ru-RU"/>
        </w:rPr>
        <w:t xml:space="preserve">5 </w:t>
      </w:r>
      <w:r>
        <w:rPr>
          <w:sz w:val="32"/>
          <w:szCs w:val="32"/>
          <w:rtl w:val="0"/>
          <w:lang w:val="ru-RU"/>
        </w:rPr>
        <w:t>представительств в нескольких регионах страны и в ближнем зарубежье</w:t>
      </w:r>
      <w:r>
        <w:rPr>
          <w:sz w:val="32"/>
          <w:szCs w:val="32"/>
          <w:rtl w:val="0"/>
          <w:lang w:val="ru-RU"/>
        </w:rPr>
        <w:t xml:space="preserve">: </w:t>
      </w:r>
      <w:r>
        <w:rPr>
          <w:sz w:val="32"/>
          <w:szCs w:val="32"/>
          <w:rtl w:val="0"/>
          <w:lang w:val="ru-RU"/>
        </w:rPr>
        <w:t>Приднестровская Молдавская Республика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Республика Молдавия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Республика Мордовия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Ставропольский край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Кемеровская область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Новосибирская область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Наши товарищи есть практически во всех регионах страны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но чтобы там появилось представительство Союза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 xml:space="preserve">необходимо как минимум </w:t>
      </w:r>
      <w:r>
        <w:rPr>
          <w:sz w:val="32"/>
          <w:szCs w:val="32"/>
          <w:rtl w:val="0"/>
          <w:lang w:val="ru-RU"/>
        </w:rPr>
        <w:t xml:space="preserve">5 </w:t>
      </w:r>
      <w:r>
        <w:rPr>
          <w:sz w:val="32"/>
          <w:szCs w:val="32"/>
          <w:rtl w:val="0"/>
          <w:lang w:val="ru-RU"/>
        </w:rPr>
        <w:t>человек и желание действовать сообща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помогая друг другу по товарищески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sz w:val="32"/>
          <w:szCs w:val="32"/>
        </w:rPr>
      </w:pPr>
    </w:p>
    <w:p>
      <w:pPr>
        <w:pStyle w:val="Normal.0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Созданы региональные </w:t>
      </w:r>
      <w:r>
        <w:rPr>
          <w:sz w:val="32"/>
          <w:szCs w:val="32"/>
          <w:rtl w:val="0"/>
          <w:lang w:val="ru-RU"/>
        </w:rPr>
        <w:t>Telegram-</w:t>
      </w:r>
      <w:r>
        <w:rPr>
          <w:sz w:val="32"/>
          <w:szCs w:val="32"/>
          <w:rtl w:val="0"/>
          <w:lang w:val="ru-RU"/>
        </w:rPr>
        <w:t>чаты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в которые собираются и общаются большинство предпринимателей регионов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не только члены Союза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 xml:space="preserve">На сегодня у нас </w:t>
      </w:r>
      <w:r>
        <w:rPr>
          <w:sz w:val="32"/>
          <w:szCs w:val="32"/>
          <w:rtl w:val="0"/>
          <w:lang w:val="ru-RU"/>
        </w:rPr>
        <w:t xml:space="preserve">13 </w:t>
      </w:r>
      <w:r>
        <w:rPr>
          <w:sz w:val="32"/>
          <w:szCs w:val="32"/>
          <w:rtl w:val="0"/>
          <w:lang w:val="ru-RU"/>
        </w:rPr>
        <w:t>региональных чатов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sz w:val="32"/>
          <w:szCs w:val="32"/>
        </w:rPr>
      </w:pPr>
    </w:p>
    <w:p>
      <w:pPr>
        <w:pStyle w:val="Normal.0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В конце года мы создали Национальный отраслевой союз </w:t>
      </w:r>
      <w:r>
        <w:rPr>
          <w:sz w:val="32"/>
          <w:szCs w:val="32"/>
          <w:rtl w:val="0"/>
          <w:lang w:val="ru-RU"/>
        </w:rPr>
        <w:t>"</w:t>
      </w:r>
      <w:r>
        <w:rPr>
          <w:sz w:val="32"/>
          <w:szCs w:val="32"/>
          <w:rtl w:val="0"/>
          <w:lang w:val="ru-RU"/>
        </w:rPr>
        <w:t>ПИРОЛИЗНЫЕ ТЕХНОЛОГИИ ВТС</w:t>
      </w:r>
      <w:r>
        <w:rPr>
          <w:sz w:val="32"/>
          <w:szCs w:val="32"/>
          <w:rtl w:val="0"/>
          <w:lang w:val="ru-RU"/>
        </w:rPr>
        <w:t xml:space="preserve">". </w:t>
      </w:r>
      <w:r>
        <w:rPr>
          <w:sz w:val="32"/>
          <w:szCs w:val="32"/>
          <w:rtl w:val="0"/>
          <w:lang w:val="ru-RU"/>
        </w:rPr>
        <w:t>Его создатель и руководитель Антон Хамин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sz w:val="32"/>
          <w:szCs w:val="32"/>
        </w:rPr>
      </w:pPr>
    </w:p>
    <w:p>
      <w:pPr>
        <w:pStyle w:val="Normal.0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Создан и успешно функционирует «Рублёвский клуб» под управлением Ольги Гусевой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Завтра будет продолжение нашей встречи в нём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Более подробно о клубе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мероприятиях и участии в нем Оля расскажет чуть позже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sz w:val="32"/>
          <w:szCs w:val="32"/>
        </w:rPr>
      </w:pPr>
    </w:p>
    <w:p>
      <w:pPr>
        <w:pStyle w:val="Normal.0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Запущен обновленный сайт Союза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Была проделана большая работа по созданию новой платформы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переносу информации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добавлению новых страниц и тем на сайт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За это хотелось бы выразить отдельную благодарность руководителю Ставропольского подразделения Киренкину Антону и его команде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sz w:val="32"/>
          <w:szCs w:val="32"/>
        </w:rPr>
      </w:pPr>
    </w:p>
    <w:p>
      <w:pPr>
        <w:pStyle w:val="Normal.0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Школа торговли ВТС провела более </w:t>
      </w:r>
      <w:r>
        <w:rPr>
          <w:sz w:val="32"/>
          <w:szCs w:val="32"/>
          <w:rtl w:val="0"/>
          <w:lang w:val="ru-RU"/>
        </w:rPr>
        <w:t xml:space="preserve">50 </w:t>
      </w:r>
      <w:r>
        <w:rPr>
          <w:sz w:val="32"/>
          <w:szCs w:val="32"/>
          <w:rtl w:val="0"/>
          <w:lang w:val="ru-RU"/>
        </w:rPr>
        <w:t>семинаров и мастер</w:t>
      </w:r>
      <w:r>
        <w:rPr>
          <w:sz w:val="32"/>
          <w:szCs w:val="32"/>
          <w:rtl w:val="0"/>
          <w:lang w:val="ru-RU"/>
        </w:rPr>
        <w:t>-</w:t>
      </w:r>
      <w:r>
        <w:rPr>
          <w:sz w:val="32"/>
          <w:szCs w:val="32"/>
          <w:rtl w:val="0"/>
          <w:lang w:val="ru-RU"/>
        </w:rPr>
        <w:t xml:space="preserve">классов в </w:t>
      </w:r>
      <w:r>
        <w:rPr>
          <w:sz w:val="32"/>
          <w:szCs w:val="32"/>
          <w:rtl w:val="0"/>
          <w:lang w:val="ru-RU"/>
        </w:rPr>
        <w:t xml:space="preserve">10 </w:t>
      </w:r>
      <w:r>
        <w:rPr>
          <w:sz w:val="32"/>
          <w:szCs w:val="32"/>
          <w:rtl w:val="0"/>
          <w:lang w:val="ru-RU"/>
        </w:rPr>
        <w:t>регионах и ПМР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 xml:space="preserve">В начале </w:t>
      </w:r>
      <w:r>
        <w:rPr>
          <w:sz w:val="32"/>
          <w:szCs w:val="32"/>
          <w:rtl w:val="0"/>
          <w:lang w:val="ru-RU"/>
        </w:rPr>
        <w:t xml:space="preserve">2018 </w:t>
      </w:r>
      <w:r>
        <w:rPr>
          <w:sz w:val="32"/>
          <w:szCs w:val="32"/>
          <w:rtl w:val="0"/>
          <w:lang w:val="ru-RU"/>
        </w:rPr>
        <w:t>года были организованы поездки делегаций Союза по городам ЮФО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проведено большое кол</w:t>
      </w:r>
      <w:r>
        <w:rPr>
          <w:sz w:val="32"/>
          <w:szCs w:val="32"/>
          <w:rtl w:val="0"/>
          <w:lang w:val="ru-RU"/>
        </w:rPr>
        <w:t>-</w:t>
      </w:r>
      <w:r>
        <w:rPr>
          <w:sz w:val="32"/>
          <w:szCs w:val="32"/>
          <w:rtl w:val="0"/>
          <w:lang w:val="ru-RU"/>
        </w:rPr>
        <w:t>во встреч с предпринимателями и чиновниками регионов</w:t>
      </w:r>
      <w:r>
        <w:rPr>
          <w:sz w:val="32"/>
          <w:szCs w:val="32"/>
          <w:rtl w:val="0"/>
          <w:lang w:val="ru-RU"/>
        </w:rPr>
        <w:t xml:space="preserve">. </w:t>
      </w:r>
    </w:p>
    <w:p>
      <w:pPr>
        <w:pStyle w:val="Normal.0"/>
        <w:ind w:firstLine="709"/>
        <w:jc w:val="both"/>
        <w:rPr>
          <w:sz w:val="32"/>
          <w:szCs w:val="32"/>
        </w:rPr>
      </w:pPr>
    </w:p>
    <w:p>
      <w:pPr>
        <w:pStyle w:val="Normal.0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У проекта ВТС</w:t>
      </w:r>
      <w:r>
        <w:rPr>
          <w:sz w:val="32"/>
          <w:szCs w:val="32"/>
          <w:rtl w:val="0"/>
          <w:lang w:val="ru-RU"/>
        </w:rPr>
        <w:t>-</w:t>
      </w:r>
      <w:r>
        <w:rPr>
          <w:sz w:val="32"/>
          <w:szCs w:val="32"/>
          <w:rtl w:val="0"/>
          <w:lang w:val="ru-RU"/>
        </w:rPr>
        <w:t>финансы появился наконец</w:t>
      </w:r>
      <w:r>
        <w:rPr>
          <w:sz w:val="32"/>
          <w:szCs w:val="32"/>
          <w:rtl w:val="0"/>
          <w:lang w:val="ru-RU"/>
        </w:rPr>
        <w:t>-</w:t>
      </w:r>
      <w:r>
        <w:rPr>
          <w:sz w:val="32"/>
          <w:szCs w:val="32"/>
          <w:rtl w:val="0"/>
          <w:lang w:val="ru-RU"/>
        </w:rPr>
        <w:t>то самостоятельный руководитель Володя Катунин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который сегодня расскажет о том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как этот проект будет помогать развитию предпринимательства внутри Союза и чем он будет полезен каждому из нас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sz w:val="32"/>
          <w:szCs w:val="32"/>
        </w:rPr>
      </w:pPr>
    </w:p>
    <w:p>
      <w:pPr>
        <w:pStyle w:val="Normal.0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Нас стало много и в Союзе назрела необходимость «обозначить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выставить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внедрить» новую структуру</w:t>
      </w:r>
      <w:r>
        <w:rPr>
          <w:sz w:val="32"/>
          <w:szCs w:val="32"/>
          <w:rtl w:val="0"/>
          <w:lang w:val="ru-RU"/>
        </w:rPr>
        <w:t xml:space="preserve">: </w:t>
      </w:r>
      <w:r>
        <w:rPr>
          <w:sz w:val="32"/>
          <w:szCs w:val="32"/>
          <w:rtl w:val="0"/>
          <w:lang w:val="ru-RU"/>
        </w:rPr>
        <w:t>систему рангов и классов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О ней я расскажу чуть позже отдельно и подробно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sz w:val="32"/>
          <w:szCs w:val="32"/>
        </w:rPr>
      </w:pPr>
    </w:p>
    <w:p>
      <w:pPr>
        <w:pStyle w:val="Normal.0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В этом году в Союзе появился новый формат торговых сделок между членами Союза – публичные сделки ВТС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 xml:space="preserve">За </w:t>
      </w:r>
      <w:r>
        <w:rPr>
          <w:sz w:val="32"/>
          <w:szCs w:val="32"/>
          <w:rtl w:val="0"/>
          <w:lang w:val="ru-RU"/>
        </w:rPr>
        <w:t xml:space="preserve">2018 </w:t>
      </w:r>
      <w:r>
        <w:rPr>
          <w:sz w:val="32"/>
          <w:szCs w:val="32"/>
          <w:rtl w:val="0"/>
          <w:lang w:val="ru-RU"/>
        </w:rPr>
        <w:t>год прошло и до сих пор ведется более трёх десятков таких сделок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Многие из вас участвуют в них в качестве свидетелей по сделке или двух основных сторон сделки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 xml:space="preserve">В </w:t>
      </w:r>
      <w:r>
        <w:rPr>
          <w:sz w:val="32"/>
          <w:szCs w:val="32"/>
          <w:rtl w:val="0"/>
          <w:lang w:val="ru-RU"/>
        </w:rPr>
        <w:t xml:space="preserve">2019 </w:t>
      </w:r>
      <w:r>
        <w:rPr>
          <w:sz w:val="32"/>
          <w:szCs w:val="32"/>
          <w:rtl w:val="0"/>
          <w:lang w:val="ru-RU"/>
        </w:rPr>
        <w:t>году таких сделок должно стать больше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sz w:val="32"/>
          <w:szCs w:val="32"/>
        </w:rPr>
      </w:pPr>
    </w:p>
    <w:p>
      <w:pPr>
        <w:pStyle w:val="Normal.0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А закончить первую часть своего выступления я хочу словами благодарности и вручением благодарственных писем следующим нашим товарищам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сделавшим для всех нас много полезного и хорошего</w:t>
      </w:r>
      <w:r>
        <w:rPr>
          <w:sz w:val="32"/>
          <w:szCs w:val="32"/>
          <w:rtl w:val="0"/>
          <w:lang w:val="ru-RU"/>
        </w:rPr>
        <w:t>:</w:t>
      </w:r>
    </w:p>
    <w:p>
      <w:pPr>
        <w:pStyle w:val="Normal.0"/>
        <w:jc w:val="both"/>
        <w:rPr>
          <w:sz w:val="32"/>
          <w:szCs w:val="3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32"/>
          <w:szCs w:val="32"/>
          <w:rtl w:val="0"/>
          <w:lang w:val="ru-RU"/>
        </w:rPr>
      </w:pPr>
      <w:r>
        <w:rPr>
          <w:sz w:val="32"/>
          <w:szCs w:val="32"/>
          <w:rtl w:val="0"/>
          <w:lang w:val="ru-RU"/>
        </w:rPr>
        <w:t>Берестова Сергея  Юрьевича за  за постоянство и  крепкое плечо в поддержке деятельности «Спортивного общества ВТС»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32"/>
          <w:szCs w:val="32"/>
          <w:rtl w:val="0"/>
          <w:lang w:val="ru-RU"/>
        </w:rPr>
      </w:pPr>
      <w:r>
        <w:rPr>
          <w:sz w:val="32"/>
          <w:szCs w:val="32"/>
          <w:rtl w:val="0"/>
          <w:lang w:val="ru-RU"/>
        </w:rPr>
        <w:t>Киренкина Антона Алексеевича за создание обновлённого сайта Союза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32"/>
          <w:szCs w:val="32"/>
          <w:rtl w:val="0"/>
          <w:lang w:val="ru-RU"/>
        </w:rPr>
      </w:pPr>
      <w:r>
        <w:rPr>
          <w:sz w:val="32"/>
          <w:szCs w:val="32"/>
          <w:rtl w:val="0"/>
          <w:lang w:val="ru-RU"/>
        </w:rPr>
        <w:t>Ткаченко Андрея Олеговича за укрепление Союза и вовлеченность во все проекты Союза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32"/>
          <w:szCs w:val="32"/>
          <w:rtl w:val="0"/>
          <w:lang w:val="ru-RU"/>
        </w:rPr>
      </w:pPr>
      <w:r>
        <w:rPr>
          <w:sz w:val="32"/>
          <w:szCs w:val="32"/>
          <w:rtl w:val="0"/>
          <w:lang w:val="ru-RU"/>
        </w:rPr>
        <w:t xml:space="preserve">Гусеву Ольгу Владимировну за организацию специальных мероприятий Союза и за создание «Клуба на Рублёвке»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32"/>
          <w:szCs w:val="32"/>
          <w:rtl w:val="0"/>
          <w:lang w:val="ru-RU"/>
        </w:rPr>
      </w:pPr>
      <w:r>
        <w:rPr>
          <w:sz w:val="32"/>
          <w:szCs w:val="32"/>
          <w:rtl w:val="0"/>
          <w:lang w:val="ru-RU"/>
        </w:rPr>
        <w:t>Кандымову Кристину Керимовну за помощь во взаиможействии с гос</w:t>
      </w:r>
      <w:r>
        <w:rPr>
          <w:sz w:val="32"/>
          <w:szCs w:val="32"/>
          <w:rtl w:val="0"/>
          <w:lang w:val="ru-RU"/>
        </w:rPr>
        <w:t>.</w:t>
      </w:r>
      <w:r>
        <w:rPr>
          <w:sz w:val="32"/>
          <w:szCs w:val="32"/>
          <w:rtl w:val="0"/>
          <w:lang w:val="ru-RU"/>
        </w:rPr>
        <w:t>органами и структурами</w:t>
      </w:r>
    </w:p>
    <w:p>
      <w:pPr>
        <w:pStyle w:val="List Paragraph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br w:type="page"/>
      </w:r>
    </w:p>
    <w:p>
      <w:pPr>
        <w:pStyle w:val="Normal.0"/>
      </w:pPr>
    </w:p>
    <w:p>
      <w:pPr>
        <w:pStyle w:val="Normal.0"/>
        <w:jc w:val="both"/>
        <w:rPr>
          <w:color w:val="ff0000"/>
          <w:sz w:val="32"/>
          <w:szCs w:val="32"/>
          <w:u w:color="ff0000"/>
        </w:rPr>
      </w:pPr>
      <w:r>
        <w:rPr>
          <w:color w:val="ff0000"/>
          <w:sz w:val="32"/>
          <w:szCs w:val="32"/>
          <w:u w:color="ff0000"/>
          <w:rtl w:val="0"/>
          <w:lang w:val="ru-RU"/>
        </w:rPr>
        <w:t>Членство в ВТС</w:t>
      </w:r>
      <w:r>
        <w:rPr>
          <w:color w:val="ff0000"/>
          <w:sz w:val="32"/>
          <w:szCs w:val="32"/>
          <w:u w:color="ff0000"/>
          <w:rtl w:val="0"/>
          <w:lang w:val="ru-RU"/>
        </w:rPr>
        <w:t xml:space="preserve">. </w:t>
      </w:r>
      <w:r>
        <w:rPr>
          <w:color w:val="ff0000"/>
          <w:sz w:val="32"/>
          <w:szCs w:val="32"/>
          <w:u w:color="ff0000"/>
          <w:rtl w:val="0"/>
          <w:lang w:val="ru-RU"/>
        </w:rPr>
        <w:t>Система рангов и классов</w:t>
      </w:r>
    </w:p>
    <w:p>
      <w:pPr>
        <w:pStyle w:val="Normal.0"/>
        <w:jc w:val="both"/>
        <w:rPr>
          <w:color w:val="ff0000"/>
          <w:sz w:val="32"/>
          <w:szCs w:val="32"/>
          <w:u w:color="ff0000"/>
        </w:rPr>
      </w:pPr>
    </w:p>
    <w:p>
      <w:pPr>
        <w:pStyle w:val="Normal.0"/>
        <w:ind w:firstLine="708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В </w:t>
      </w:r>
      <w:r>
        <w:rPr>
          <w:sz w:val="32"/>
          <w:szCs w:val="32"/>
          <w:rtl w:val="0"/>
          <w:lang w:val="ru-RU"/>
        </w:rPr>
        <w:t xml:space="preserve">2018 </w:t>
      </w:r>
      <w:r>
        <w:rPr>
          <w:sz w:val="32"/>
          <w:szCs w:val="32"/>
          <w:rtl w:val="0"/>
          <w:lang w:val="ru-RU"/>
        </w:rPr>
        <w:t>году у нас появилось несколько важных для нашего дальнейшего развития бюрократических процедур и документов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 xml:space="preserve">В новых отраслевых структурах </w:t>
      </w:r>
      <w:r>
        <w:rPr>
          <w:sz w:val="32"/>
          <w:szCs w:val="32"/>
          <w:rtl w:val="0"/>
          <w:lang w:val="ru-RU"/>
        </w:rPr>
        <w:t>(</w:t>
      </w:r>
      <w:r>
        <w:rPr>
          <w:sz w:val="32"/>
          <w:szCs w:val="32"/>
          <w:rtl w:val="0"/>
          <w:lang w:val="ru-RU"/>
        </w:rPr>
        <w:t>гильдии и союзы</w:t>
      </w:r>
      <w:r>
        <w:rPr>
          <w:sz w:val="32"/>
          <w:szCs w:val="32"/>
          <w:rtl w:val="0"/>
          <w:lang w:val="ru-RU"/>
        </w:rPr>
        <w:t xml:space="preserve">) </w:t>
      </w:r>
      <w:r>
        <w:rPr>
          <w:sz w:val="32"/>
          <w:szCs w:val="32"/>
          <w:rtl w:val="0"/>
          <w:lang w:val="ru-RU"/>
        </w:rPr>
        <w:t>появились свои кодексы и уставы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термины и правила отрасли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Внутри Союза появились общие для всех «Положение о структурных подразделениях и представительствах Союза»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то есть свод общих правил для всех территорий и их членов Союза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«Положение о суде Союза»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«Положение о системе рангов и классов внутри Союза»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Normal.0"/>
        <w:jc w:val="both"/>
        <w:rPr>
          <w:sz w:val="32"/>
          <w:szCs w:val="32"/>
        </w:rPr>
      </w:pPr>
    </w:p>
    <w:p>
      <w:pPr>
        <w:pStyle w:val="Normal.0"/>
        <w:ind w:firstLine="708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С </w:t>
      </w:r>
      <w:r>
        <w:rPr>
          <w:sz w:val="32"/>
          <w:szCs w:val="32"/>
          <w:rtl w:val="0"/>
          <w:lang w:val="ru-RU"/>
        </w:rPr>
        <w:t xml:space="preserve">1 </w:t>
      </w:r>
      <w:r>
        <w:rPr>
          <w:sz w:val="32"/>
          <w:szCs w:val="32"/>
          <w:rtl w:val="0"/>
          <w:lang w:val="ru-RU"/>
        </w:rPr>
        <w:t>января этого года в Союзе действует система рангов и классов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Необходимость создания этой системы назрела естественным путем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Союз стал больше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и не все члены Союза теперь знакомы между собой и понимают кто есть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кто в Союзе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Мы все разные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с разным уровнем развития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опыта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знаний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уровня дохода и социального статуса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но нас всех объединяет общий подход к жизни и нашему делу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правила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определённые Кодексом и Уставом</w:t>
      </w:r>
      <w:r>
        <w:rPr>
          <w:sz w:val="32"/>
          <w:szCs w:val="32"/>
          <w:rtl w:val="0"/>
          <w:lang w:val="ru-RU"/>
        </w:rPr>
        <w:t xml:space="preserve">.  </w:t>
      </w:r>
      <w:r>
        <w:rPr>
          <w:sz w:val="32"/>
          <w:szCs w:val="32"/>
          <w:rtl w:val="0"/>
          <w:lang w:val="ru-RU"/>
        </w:rPr>
        <w:t>Ранг и класс – это общий показатель уровня развития члена Союза</w:t>
      </w:r>
      <w:r>
        <w:rPr>
          <w:sz w:val="32"/>
          <w:szCs w:val="32"/>
          <w:rtl w:val="0"/>
          <w:lang w:val="ru-RU"/>
        </w:rPr>
        <w:t xml:space="preserve">: </w:t>
      </w:r>
      <w:r>
        <w:rPr>
          <w:sz w:val="32"/>
          <w:szCs w:val="32"/>
          <w:rtl w:val="0"/>
          <w:lang w:val="ru-RU"/>
        </w:rPr>
        <w:t>и духовного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и материального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его вклада в общее дело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степень участия в жизни всего общества</w:t>
      </w:r>
      <w:r>
        <w:rPr>
          <w:sz w:val="32"/>
          <w:szCs w:val="32"/>
          <w:rtl w:val="0"/>
          <w:lang w:val="ru-RU"/>
        </w:rPr>
        <w:t xml:space="preserve">. </w:t>
      </w:r>
    </w:p>
    <w:p>
      <w:pPr>
        <w:pStyle w:val="Normal.0"/>
        <w:jc w:val="both"/>
        <w:rPr>
          <w:sz w:val="32"/>
          <w:szCs w:val="32"/>
        </w:rPr>
      </w:pPr>
    </w:p>
    <w:p>
      <w:pPr>
        <w:pStyle w:val="Normal.0"/>
        <w:ind w:firstLine="708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Вступление в Союз начинается с младшего </w:t>
      </w:r>
      <w:r>
        <w:rPr>
          <w:sz w:val="32"/>
          <w:szCs w:val="32"/>
          <w:rtl w:val="0"/>
          <w:lang w:val="ru-RU"/>
        </w:rPr>
        <w:t xml:space="preserve">III </w:t>
      </w:r>
      <w:r>
        <w:rPr>
          <w:sz w:val="32"/>
          <w:szCs w:val="32"/>
          <w:rtl w:val="0"/>
          <w:lang w:val="ru-RU"/>
        </w:rPr>
        <w:t xml:space="preserve">ранга </w:t>
      </w:r>
      <w:r>
        <w:rPr>
          <w:sz w:val="32"/>
          <w:szCs w:val="32"/>
          <w:rtl w:val="0"/>
          <w:lang w:val="ru-RU"/>
        </w:rPr>
        <w:t xml:space="preserve">3 </w:t>
      </w:r>
      <w:r>
        <w:rPr>
          <w:sz w:val="32"/>
          <w:szCs w:val="32"/>
          <w:rtl w:val="0"/>
          <w:lang w:val="ru-RU"/>
        </w:rPr>
        <w:t>класса</w:t>
      </w:r>
      <w:r>
        <w:rPr>
          <w:sz w:val="32"/>
          <w:szCs w:val="32"/>
          <w:rtl w:val="0"/>
          <w:lang w:val="ru-RU"/>
        </w:rPr>
        <w:t>.</w:t>
      </w:r>
      <w:r>
        <w:rPr>
          <w:sz w:val="32"/>
          <w:szCs w:val="32"/>
          <w:rtl w:val="0"/>
          <w:lang w:val="ru-RU"/>
        </w:rPr>
        <w:t> Для вступления в Союз необходимо разделять Кодекс и Устав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подать заявление на вступление и пройти очное собеседование на одной из встреч Союза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по результатам которого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путем общего голосования произойдет приём на первую ступень Союза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Normal.0"/>
        <w:jc w:val="both"/>
        <w:rPr>
          <w:sz w:val="32"/>
          <w:szCs w:val="32"/>
        </w:rPr>
      </w:pPr>
    </w:p>
    <w:p>
      <w:pPr>
        <w:pStyle w:val="Normal.0"/>
        <w:ind w:firstLine="708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Далее возможен рост по классам и рангам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требования к каждой новой ступени описаны на сайте Союза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На все вопросы вам ответит руководитель вашего подразделения или можете задать его мне</w:t>
      </w:r>
      <w:r>
        <w:rPr>
          <w:sz w:val="32"/>
          <w:szCs w:val="32"/>
          <w:rtl w:val="0"/>
          <w:lang w:val="ru-RU"/>
        </w:rPr>
        <w:t xml:space="preserve">. </w:t>
      </w:r>
    </w:p>
    <w:p>
      <w:pPr>
        <w:pStyle w:val="Normal.0"/>
        <w:jc w:val="both"/>
        <w:rPr>
          <w:sz w:val="32"/>
          <w:szCs w:val="32"/>
        </w:rPr>
      </w:pPr>
    </w:p>
    <w:p>
      <w:pPr>
        <w:pStyle w:val="Normal.0"/>
        <w:ind w:firstLine="708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Каждая новая ступень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как и при походе в горы – открывает новые горизонты возможностей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знаний и доступа к различным ресурсам</w:t>
      </w:r>
      <w:r>
        <w:rPr>
          <w:sz w:val="32"/>
          <w:szCs w:val="32"/>
          <w:rtl w:val="0"/>
          <w:lang w:val="ru-RU"/>
        </w:rPr>
        <w:t xml:space="preserve">. </w:t>
      </w:r>
    </w:p>
    <w:p>
      <w:pPr>
        <w:pStyle w:val="Normal.0"/>
        <w:jc w:val="both"/>
        <w:rPr>
          <w:sz w:val="32"/>
          <w:szCs w:val="32"/>
        </w:rPr>
      </w:pPr>
    </w:p>
    <w:p>
      <w:pPr>
        <w:pStyle w:val="Normal.0"/>
        <w:ind w:firstLine="708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Движение вверх невозможно без знакомства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общения и участия в жизни Союза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Для перехода из ранга в ранг существует система поручительства и рекомендаций – это система нашего общественного контроля за тем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чтобы только способные и достойные могли подниматься вверх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те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кого мы знаем лично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с кем съели не один пуд соли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кто надежен и проверен в совместной работе и дружбе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Normal.0"/>
        <w:jc w:val="both"/>
        <w:rPr>
          <w:sz w:val="32"/>
          <w:szCs w:val="32"/>
        </w:rPr>
      </w:pPr>
    </w:p>
    <w:p>
      <w:pPr>
        <w:pStyle w:val="Normal.0"/>
        <w:ind w:firstLine="708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В каждом ранге существует совет ранга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 xml:space="preserve">состоящий из членов </w:t>
      </w:r>
      <w:r>
        <w:rPr>
          <w:sz w:val="32"/>
          <w:szCs w:val="32"/>
          <w:rtl w:val="0"/>
          <w:lang w:val="ru-RU"/>
        </w:rPr>
        <w:t xml:space="preserve">1 </w:t>
      </w:r>
      <w:r>
        <w:rPr>
          <w:sz w:val="32"/>
          <w:szCs w:val="32"/>
          <w:rtl w:val="0"/>
          <w:lang w:val="ru-RU"/>
        </w:rPr>
        <w:t xml:space="preserve">или </w:t>
      </w:r>
      <w:r>
        <w:rPr>
          <w:sz w:val="32"/>
          <w:szCs w:val="32"/>
          <w:rtl w:val="0"/>
          <w:lang w:val="ru-RU"/>
        </w:rPr>
        <w:t xml:space="preserve">2 </w:t>
      </w:r>
      <w:r>
        <w:rPr>
          <w:sz w:val="32"/>
          <w:szCs w:val="32"/>
          <w:rtl w:val="0"/>
          <w:lang w:val="ru-RU"/>
        </w:rPr>
        <w:t>класса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соответствующего ранга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В совет ранга входят наиболее активные и уважаемые члены ранга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В задачи советов входит взаимодействие со всеми членами Союза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находящимися в данном ранге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решение споров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помощь в развитии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организация образовательного процесса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совместные мероприятия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решения обще ранговых задач и вопросов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Normal.0"/>
        <w:jc w:val="both"/>
        <w:rPr>
          <w:sz w:val="32"/>
          <w:szCs w:val="32"/>
        </w:rPr>
      </w:pPr>
    </w:p>
    <w:p>
      <w:pPr>
        <w:pStyle w:val="Normal.0"/>
        <w:ind w:firstLine="708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Система членских взносов тоже с этого года изменилась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теперь членские взносы стали ежегодными</w:t>
      </w:r>
      <w:r>
        <w:rPr>
          <w:sz w:val="32"/>
          <w:szCs w:val="32"/>
          <w:rtl w:val="0"/>
          <w:lang w:val="ru-RU"/>
        </w:rPr>
        <w:t>, (</w:t>
      </w:r>
      <w:r>
        <w:rPr>
          <w:sz w:val="32"/>
          <w:szCs w:val="32"/>
          <w:rtl w:val="0"/>
          <w:lang w:val="ru-RU"/>
        </w:rPr>
        <w:t>вместо ежемесячных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как это было</w:t>
      </w:r>
      <w:r>
        <w:rPr>
          <w:sz w:val="32"/>
          <w:szCs w:val="32"/>
          <w:rtl w:val="0"/>
          <w:lang w:val="ru-RU"/>
        </w:rPr>
        <w:t xml:space="preserve">), </w:t>
      </w:r>
      <w:r>
        <w:rPr>
          <w:sz w:val="32"/>
          <w:szCs w:val="32"/>
          <w:rtl w:val="0"/>
          <w:lang w:val="ru-RU"/>
        </w:rPr>
        <w:t>для большинства они вносятся один раз в год в декабре или январе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Минимальный размер членского взноса в каждом ранге и классе свой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 xml:space="preserve">В </w:t>
      </w:r>
      <w:r>
        <w:rPr>
          <w:sz w:val="32"/>
          <w:szCs w:val="32"/>
          <w:rtl w:val="0"/>
          <w:lang w:val="ru-RU"/>
        </w:rPr>
        <w:t xml:space="preserve">3 </w:t>
      </w:r>
      <w:r>
        <w:rPr>
          <w:sz w:val="32"/>
          <w:szCs w:val="32"/>
          <w:rtl w:val="0"/>
          <w:lang w:val="ru-RU"/>
        </w:rPr>
        <w:t xml:space="preserve">ранге </w:t>
      </w:r>
      <w:r>
        <w:rPr>
          <w:sz w:val="32"/>
          <w:szCs w:val="32"/>
          <w:rtl w:val="0"/>
          <w:lang w:val="ru-RU"/>
        </w:rPr>
        <w:t xml:space="preserve">3 </w:t>
      </w:r>
      <w:r>
        <w:rPr>
          <w:sz w:val="32"/>
          <w:szCs w:val="32"/>
          <w:rtl w:val="0"/>
          <w:lang w:val="ru-RU"/>
        </w:rPr>
        <w:t xml:space="preserve">класса он </w:t>
      </w:r>
      <w:r>
        <w:rPr>
          <w:sz w:val="32"/>
          <w:szCs w:val="32"/>
          <w:rtl w:val="0"/>
          <w:lang w:val="ru-RU"/>
        </w:rPr>
        <w:t xml:space="preserve">100 </w:t>
      </w:r>
      <w:r>
        <w:rPr>
          <w:sz w:val="32"/>
          <w:szCs w:val="32"/>
          <w:rtl w:val="0"/>
          <w:lang w:val="ru-RU"/>
        </w:rPr>
        <w:t>рублей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Членский взнос может быть внесён не только деньгами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но и вкладом в общее дело</w:t>
      </w:r>
      <w:r>
        <w:rPr>
          <w:sz w:val="32"/>
          <w:szCs w:val="32"/>
          <w:rtl w:val="0"/>
          <w:lang w:val="ru-RU"/>
        </w:rPr>
        <w:t xml:space="preserve">: </w:t>
      </w:r>
      <w:r>
        <w:rPr>
          <w:sz w:val="32"/>
          <w:szCs w:val="32"/>
          <w:rtl w:val="0"/>
          <w:lang w:val="ru-RU"/>
        </w:rPr>
        <w:t>активное участие в общей жизни Союза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создание и руководство проектом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помощь членам Союза и т</w:t>
      </w:r>
      <w:r>
        <w:rPr>
          <w:sz w:val="32"/>
          <w:szCs w:val="32"/>
          <w:rtl w:val="0"/>
          <w:lang w:val="ru-RU"/>
        </w:rPr>
        <w:t>.</w:t>
      </w:r>
      <w:r>
        <w:rPr>
          <w:sz w:val="32"/>
          <w:szCs w:val="32"/>
          <w:rtl w:val="0"/>
          <w:lang w:val="ru-RU"/>
        </w:rPr>
        <w:t>д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Normal.0"/>
        <w:ind w:firstLine="708"/>
        <w:jc w:val="both"/>
        <w:rPr>
          <w:sz w:val="32"/>
          <w:szCs w:val="32"/>
        </w:rPr>
      </w:pPr>
    </w:p>
    <w:p>
      <w:pPr>
        <w:pStyle w:val="Normal.0"/>
        <w:ind w:firstLine="708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У нас всё стало проще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понятнее и прозрачнее</w:t>
      </w:r>
      <w:r>
        <w:rPr>
          <w:sz w:val="32"/>
          <w:szCs w:val="32"/>
          <w:rtl w:val="0"/>
          <w:lang w:val="ru-RU"/>
        </w:rPr>
        <w:t xml:space="preserve">. </w:t>
      </w:r>
    </w:p>
    <w:p>
      <w:pPr>
        <w:pStyle w:val="Normal.0"/>
        <w:rPr>
          <w:color w:val="ff0000"/>
          <w:sz w:val="32"/>
          <w:szCs w:val="32"/>
          <w:u w:color="ff0000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br w:type="page"/>
      </w:r>
    </w:p>
    <w:p>
      <w:pPr>
        <w:pStyle w:val="Normal.0"/>
      </w:pPr>
    </w:p>
    <w:p>
      <w:pPr>
        <w:pStyle w:val="Normal.0"/>
      </w:pPr>
      <w:r>
        <w:rPr>
          <w:color w:val="ff0000"/>
          <w:sz w:val="32"/>
          <w:szCs w:val="32"/>
          <w:u w:color="ff0000"/>
          <w:rtl w:val="0"/>
          <w:lang w:val="ru-RU"/>
        </w:rPr>
        <w:t xml:space="preserve">Планы и задачи Союза на </w:t>
      </w:r>
      <w:r>
        <w:rPr>
          <w:color w:val="ff0000"/>
          <w:sz w:val="32"/>
          <w:szCs w:val="32"/>
          <w:u w:color="ff0000"/>
          <w:rtl w:val="0"/>
          <w:lang w:val="ru-RU"/>
        </w:rPr>
        <w:t xml:space="preserve">2019 </w:t>
      </w:r>
      <w:r>
        <w:rPr>
          <w:color w:val="ff0000"/>
          <w:sz w:val="32"/>
          <w:szCs w:val="32"/>
          <w:u w:color="ff0000"/>
          <w:rtl w:val="0"/>
          <w:lang w:val="ru-RU"/>
        </w:rPr>
        <w:t xml:space="preserve">– </w:t>
      </w:r>
      <w:r>
        <w:rPr>
          <w:color w:val="ff0000"/>
          <w:sz w:val="32"/>
          <w:szCs w:val="32"/>
          <w:u w:color="ff0000"/>
          <w:rtl w:val="0"/>
          <w:lang w:val="ru-RU"/>
        </w:rPr>
        <w:t xml:space="preserve">2025 </w:t>
      </w:r>
      <w:r>
        <w:rPr>
          <w:color w:val="ff0000"/>
          <w:sz w:val="32"/>
          <w:szCs w:val="32"/>
          <w:u w:color="ff0000"/>
          <w:rtl w:val="0"/>
          <w:lang w:val="ru-RU"/>
        </w:rPr>
        <w:t>годы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Начну с дальних перспектив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Normal.0"/>
        <w:rPr>
          <w:sz w:val="32"/>
          <w:szCs w:val="32"/>
        </w:rPr>
      </w:pP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В </w:t>
      </w:r>
      <w:r>
        <w:rPr>
          <w:sz w:val="32"/>
          <w:szCs w:val="32"/>
          <w:rtl w:val="0"/>
          <w:lang w:val="ru-RU"/>
        </w:rPr>
        <w:t xml:space="preserve">2025 </w:t>
      </w:r>
      <w:r>
        <w:rPr>
          <w:sz w:val="32"/>
          <w:szCs w:val="32"/>
          <w:rtl w:val="0"/>
          <w:lang w:val="ru-RU"/>
        </w:rPr>
        <w:t>году мы должны</w:t>
      </w:r>
      <w:r>
        <w:rPr>
          <w:sz w:val="32"/>
          <w:szCs w:val="32"/>
          <w:rtl w:val="0"/>
          <w:lang w:val="ru-RU"/>
        </w:rPr>
        <w:t>:</w:t>
      </w:r>
    </w:p>
    <w:p>
      <w:pPr>
        <w:pStyle w:val="Normal.0"/>
        <w:rPr>
          <w:sz w:val="32"/>
          <w:szCs w:val="32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32"/>
          <w:szCs w:val="32"/>
          <w:rtl w:val="0"/>
          <w:lang w:val="ru-RU"/>
        </w:rPr>
      </w:pPr>
      <w:r>
        <w:rPr>
          <w:sz w:val="32"/>
          <w:szCs w:val="32"/>
          <w:rtl w:val="0"/>
          <w:lang w:val="ru-RU"/>
        </w:rPr>
        <w:t xml:space="preserve">Достигнуть численности членов союза не менее </w:t>
      </w:r>
      <w:r>
        <w:rPr>
          <w:sz w:val="32"/>
          <w:szCs w:val="32"/>
          <w:rtl w:val="0"/>
          <w:lang w:val="ru-RU"/>
        </w:rPr>
        <w:t xml:space="preserve">1 </w:t>
      </w:r>
      <w:r>
        <w:rPr>
          <w:sz w:val="32"/>
          <w:szCs w:val="32"/>
          <w:rtl w:val="0"/>
          <w:lang w:val="ru-RU"/>
        </w:rPr>
        <w:t>млн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 xml:space="preserve">Человек – это </w:t>
      </w:r>
      <w:r>
        <w:rPr>
          <w:sz w:val="32"/>
          <w:szCs w:val="32"/>
          <w:rtl w:val="0"/>
          <w:lang w:val="ru-RU"/>
        </w:rPr>
        <w:t xml:space="preserve">10% </w:t>
      </w:r>
      <w:r>
        <w:rPr>
          <w:sz w:val="32"/>
          <w:szCs w:val="32"/>
          <w:rtl w:val="0"/>
          <w:lang w:val="ru-RU"/>
        </w:rPr>
        <w:t xml:space="preserve">от всего количества предпринимателей в стране и менее </w:t>
      </w:r>
      <w:r>
        <w:rPr>
          <w:sz w:val="32"/>
          <w:szCs w:val="32"/>
          <w:rtl w:val="0"/>
          <w:lang w:val="ru-RU"/>
        </w:rPr>
        <w:t xml:space="preserve">0,3% </w:t>
      </w:r>
      <w:r>
        <w:rPr>
          <w:sz w:val="32"/>
          <w:szCs w:val="32"/>
          <w:rtl w:val="0"/>
          <w:lang w:val="ru-RU"/>
        </w:rPr>
        <w:t>предпринимателей в мире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32"/>
          <w:szCs w:val="32"/>
          <w:rtl w:val="0"/>
          <w:lang w:val="ru-RU"/>
        </w:rPr>
      </w:pPr>
      <w:r>
        <w:rPr>
          <w:sz w:val="32"/>
          <w:szCs w:val="32"/>
          <w:rtl w:val="0"/>
          <w:lang w:val="ru-RU"/>
        </w:rPr>
        <w:t>Мы так и должны остаться никаким образом не аффилированной организаций с какой</w:t>
      </w:r>
      <w:r>
        <w:rPr>
          <w:sz w:val="32"/>
          <w:szCs w:val="32"/>
          <w:rtl w:val="0"/>
          <w:lang w:val="ru-RU"/>
        </w:rPr>
        <w:t>-</w:t>
      </w:r>
      <w:r>
        <w:rPr>
          <w:sz w:val="32"/>
          <w:szCs w:val="32"/>
          <w:rtl w:val="0"/>
          <w:lang w:val="ru-RU"/>
        </w:rPr>
        <w:t>либо государственно структурой или государственным участием в наших внутренних делах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32"/>
          <w:szCs w:val="32"/>
          <w:rtl w:val="0"/>
          <w:lang w:val="ru-RU"/>
        </w:rPr>
      </w:pPr>
      <w:r>
        <w:rPr>
          <w:sz w:val="32"/>
          <w:szCs w:val="32"/>
          <w:rtl w:val="0"/>
          <w:lang w:val="ru-RU"/>
        </w:rPr>
        <w:t>Мы должны определять политику в области предпринимательства на территории России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принимать прямое участие во всех законотворческих инициативах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влияющих на развитие предпринимательства и хозяйство страны в целом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32"/>
          <w:szCs w:val="32"/>
          <w:rtl w:val="0"/>
          <w:lang w:val="ru-RU"/>
        </w:rPr>
      </w:pPr>
      <w:r>
        <w:rPr>
          <w:sz w:val="32"/>
          <w:szCs w:val="32"/>
          <w:rtl w:val="0"/>
          <w:lang w:val="ru-RU"/>
        </w:rPr>
        <w:t xml:space="preserve">У нас должны быть представительства во всех субъектах РФ </w:t>
      </w:r>
      <w:r>
        <w:rPr>
          <w:sz w:val="32"/>
          <w:szCs w:val="32"/>
          <w:rtl w:val="0"/>
          <w:lang w:val="ru-RU"/>
        </w:rPr>
        <w:t xml:space="preserve">(86 </w:t>
      </w:r>
      <w:r>
        <w:rPr>
          <w:sz w:val="32"/>
          <w:szCs w:val="32"/>
          <w:rtl w:val="0"/>
          <w:lang w:val="ru-RU"/>
        </w:rPr>
        <w:t>представительств</w:t>
      </w:r>
      <w:r>
        <w:rPr>
          <w:sz w:val="32"/>
          <w:szCs w:val="32"/>
          <w:rtl w:val="0"/>
          <w:lang w:val="ru-RU"/>
        </w:rPr>
        <w:t xml:space="preserve">) </w:t>
      </w:r>
      <w:r>
        <w:rPr>
          <w:sz w:val="32"/>
          <w:szCs w:val="32"/>
          <w:rtl w:val="0"/>
          <w:lang w:val="ru-RU"/>
        </w:rPr>
        <w:t>и во всех странах бывшего социалистического лагеря</w:t>
      </w:r>
      <w:r>
        <w:rPr>
          <w:sz w:val="32"/>
          <w:szCs w:val="32"/>
          <w:rtl w:val="0"/>
          <w:lang w:val="ru-RU"/>
        </w:rPr>
        <w:t xml:space="preserve">. (46 </w:t>
      </w:r>
      <w:r>
        <w:rPr>
          <w:sz w:val="32"/>
          <w:szCs w:val="32"/>
          <w:rtl w:val="0"/>
          <w:lang w:val="ru-RU"/>
        </w:rPr>
        <w:t>представительств</w:t>
      </w:r>
      <w:r>
        <w:rPr>
          <w:sz w:val="32"/>
          <w:szCs w:val="32"/>
          <w:rtl w:val="0"/>
          <w:lang w:val="ru-RU"/>
        </w:rPr>
        <w:t>)</w:t>
      </w:r>
    </w:p>
    <w:p>
      <w:pPr>
        <w:pStyle w:val="Normal.0"/>
        <w:rPr>
          <w:sz w:val="32"/>
          <w:szCs w:val="32"/>
        </w:rPr>
      </w:pP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В </w:t>
      </w:r>
      <w:r>
        <w:rPr>
          <w:sz w:val="32"/>
          <w:szCs w:val="32"/>
          <w:rtl w:val="0"/>
          <w:lang w:val="ru-RU"/>
        </w:rPr>
        <w:t xml:space="preserve">2019 </w:t>
      </w:r>
      <w:r>
        <w:rPr>
          <w:sz w:val="32"/>
          <w:szCs w:val="32"/>
          <w:rtl w:val="0"/>
          <w:lang w:val="ru-RU"/>
        </w:rPr>
        <w:t>году мы планируем</w:t>
      </w:r>
      <w:r>
        <w:rPr>
          <w:sz w:val="32"/>
          <w:szCs w:val="32"/>
          <w:rtl w:val="0"/>
          <w:lang w:val="ru-RU"/>
        </w:rPr>
        <w:t>:</w:t>
      </w:r>
    </w:p>
    <w:p>
      <w:pPr>
        <w:pStyle w:val="Normal.0"/>
        <w:rPr>
          <w:sz w:val="32"/>
          <w:szCs w:val="32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sz w:val="32"/>
          <w:szCs w:val="32"/>
          <w:rtl w:val="0"/>
          <w:lang w:val="ru-RU"/>
        </w:rPr>
      </w:pPr>
      <w:r>
        <w:rPr>
          <w:sz w:val="32"/>
          <w:szCs w:val="32"/>
          <w:rtl w:val="0"/>
          <w:lang w:val="ru-RU"/>
        </w:rPr>
        <w:t>Утроить численность Союза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Для этого каждый член Союза должен привести двух новых членов в Союз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sz w:val="32"/>
          <w:szCs w:val="32"/>
          <w:rtl w:val="0"/>
          <w:lang w:val="ru-RU"/>
        </w:rPr>
      </w:pPr>
      <w:r>
        <w:rPr>
          <w:sz w:val="32"/>
          <w:szCs w:val="32"/>
          <w:rtl w:val="0"/>
          <w:lang w:val="ru-RU"/>
        </w:rPr>
        <w:t xml:space="preserve">20% </w:t>
      </w:r>
      <w:r>
        <w:rPr>
          <w:sz w:val="32"/>
          <w:szCs w:val="32"/>
          <w:rtl w:val="0"/>
          <w:lang w:val="ru-RU"/>
        </w:rPr>
        <w:t>Союза должны сменить хотя бы один класс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sz w:val="32"/>
          <w:szCs w:val="32"/>
          <w:rtl w:val="0"/>
          <w:lang w:val="ru-RU"/>
        </w:rPr>
      </w:pPr>
      <w:r>
        <w:rPr>
          <w:sz w:val="32"/>
          <w:szCs w:val="32"/>
          <w:rtl w:val="0"/>
          <w:lang w:val="ru-RU"/>
        </w:rPr>
        <w:t xml:space="preserve">Провести </w:t>
      </w:r>
      <w:r>
        <w:rPr>
          <w:sz w:val="32"/>
          <w:szCs w:val="32"/>
          <w:rtl w:val="0"/>
          <w:lang w:val="ru-RU"/>
        </w:rPr>
        <w:t xml:space="preserve">5 </w:t>
      </w:r>
      <w:r>
        <w:rPr>
          <w:sz w:val="32"/>
          <w:szCs w:val="32"/>
          <w:rtl w:val="0"/>
          <w:lang w:val="ru-RU"/>
        </w:rPr>
        <w:t>деловых поездок по ПФО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СФО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ЦФО в Республику Молдавия и Беларусь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sz w:val="32"/>
          <w:szCs w:val="32"/>
          <w:rtl w:val="0"/>
          <w:lang w:val="ru-RU"/>
        </w:rPr>
      </w:pPr>
      <w:r>
        <w:rPr>
          <w:sz w:val="32"/>
          <w:szCs w:val="32"/>
          <w:rtl w:val="0"/>
          <w:lang w:val="ru-RU"/>
        </w:rPr>
        <w:t xml:space="preserve">Открыть не менее </w:t>
      </w:r>
      <w:r>
        <w:rPr>
          <w:sz w:val="32"/>
          <w:szCs w:val="32"/>
          <w:rtl w:val="0"/>
          <w:lang w:val="ru-RU"/>
        </w:rPr>
        <w:t xml:space="preserve">7 </w:t>
      </w:r>
      <w:r>
        <w:rPr>
          <w:sz w:val="32"/>
          <w:szCs w:val="32"/>
          <w:rtl w:val="0"/>
          <w:lang w:val="ru-RU"/>
        </w:rPr>
        <w:t>новых представительств в регионах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Поэтому каждый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кто чувствует в себе силы и желание создать подразделение Союза у себя в регионе и стать его руководителем не стесняйтесь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пишите</w:t>
      </w:r>
      <w:r>
        <w:rPr>
          <w:sz w:val="32"/>
          <w:szCs w:val="32"/>
          <w:rtl w:val="0"/>
          <w:lang w:val="ru-RU"/>
        </w:rPr>
        <w:t>-</w:t>
      </w:r>
      <w:r>
        <w:rPr>
          <w:sz w:val="32"/>
          <w:szCs w:val="32"/>
          <w:rtl w:val="0"/>
          <w:lang w:val="ru-RU"/>
        </w:rPr>
        <w:t>говорите и мы зачислим тебя в Школу Союза и поможем начать развивать территорию в своем регионе или городе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sz w:val="32"/>
          <w:szCs w:val="32"/>
          <w:rtl w:val="0"/>
          <w:lang w:val="ru-RU"/>
        </w:rPr>
      </w:pPr>
      <w:r>
        <w:rPr>
          <w:sz w:val="32"/>
          <w:szCs w:val="32"/>
          <w:rtl w:val="0"/>
          <w:lang w:val="ru-RU"/>
        </w:rPr>
        <w:t xml:space="preserve">Провести не менее </w:t>
      </w:r>
      <w:r>
        <w:rPr>
          <w:sz w:val="32"/>
          <w:szCs w:val="32"/>
          <w:rtl w:val="0"/>
          <w:lang w:val="ru-RU"/>
        </w:rPr>
        <w:t xml:space="preserve">50 </w:t>
      </w:r>
      <w:r>
        <w:rPr>
          <w:sz w:val="32"/>
          <w:szCs w:val="32"/>
          <w:rtl w:val="0"/>
          <w:lang w:val="ru-RU"/>
        </w:rPr>
        <w:t>мастер</w:t>
      </w:r>
      <w:r>
        <w:rPr>
          <w:sz w:val="32"/>
          <w:szCs w:val="32"/>
          <w:rtl w:val="0"/>
          <w:lang w:val="ru-RU"/>
        </w:rPr>
        <w:t>-</w:t>
      </w:r>
      <w:r>
        <w:rPr>
          <w:sz w:val="32"/>
          <w:szCs w:val="32"/>
          <w:rtl w:val="0"/>
          <w:lang w:val="ru-RU"/>
        </w:rPr>
        <w:t>классов в рамках Школы Торговли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sz w:val="32"/>
          <w:szCs w:val="32"/>
          <w:rtl w:val="0"/>
          <w:lang w:val="ru-RU"/>
        </w:rPr>
      </w:pPr>
      <w:r>
        <w:rPr>
          <w:sz w:val="32"/>
          <w:szCs w:val="32"/>
          <w:rtl w:val="0"/>
          <w:lang w:val="ru-RU"/>
        </w:rPr>
        <w:t>Провести одну международную конференцию в г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Астрахань по теме «Саморегулирование предпринимательских сообществ»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sz w:val="32"/>
          <w:szCs w:val="32"/>
          <w:rtl w:val="0"/>
          <w:lang w:val="ru-RU"/>
        </w:rPr>
      </w:pPr>
      <w:r>
        <w:rPr>
          <w:sz w:val="32"/>
          <w:szCs w:val="32"/>
          <w:rtl w:val="0"/>
          <w:lang w:val="ru-RU"/>
        </w:rPr>
        <w:t>Основать поселок Союза в Московской области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sz w:val="32"/>
          <w:szCs w:val="32"/>
          <w:rtl w:val="0"/>
          <w:lang w:val="ru-RU"/>
        </w:rPr>
      </w:pPr>
      <w:r>
        <w:rPr>
          <w:sz w:val="32"/>
          <w:szCs w:val="32"/>
          <w:rtl w:val="0"/>
          <w:lang w:val="ru-RU"/>
        </w:rPr>
        <w:t>Развивать отраслевые сообщества Союза</w:t>
      </w:r>
      <w:r>
        <w:rPr>
          <w:sz w:val="32"/>
          <w:szCs w:val="32"/>
          <w:rtl w:val="0"/>
          <w:lang w:val="ru-RU"/>
        </w:rPr>
        <w:t xml:space="preserve">: </w:t>
      </w:r>
      <w:r>
        <w:rPr>
          <w:sz w:val="32"/>
          <w:szCs w:val="32"/>
          <w:rtl w:val="0"/>
          <w:lang w:val="ru-RU"/>
        </w:rPr>
        <w:t>Гильдию автоматизированной торговли ВТС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 xml:space="preserve">Национальный отраслевой союз </w:t>
      </w:r>
      <w:r>
        <w:rPr>
          <w:sz w:val="32"/>
          <w:szCs w:val="32"/>
          <w:rtl w:val="0"/>
          <w:lang w:val="ru-RU"/>
        </w:rPr>
        <w:t>"</w:t>
      </w:r>
      <w:r>
        <w:rPr>
          <w:sz w:val="32"/>
          <w:szCs w:val="32"/>
          <w:rtl w:val="0"/>
          <w:lang w:val="ru-RU"/>
        </w:rPr>
        <w:t>ПИРОЛИЗНЫЕ ТЕХНОЛОГИИ ВТС</w:t>
      </w:r>
      <w:r>
        <w:rPr>
          <w:sz w:val="32"/>
          <w:szCs w:val="32"/>
          <w:rtl w:val="0"/>
          <w:lang w:val="ru-RU"/>
        </w:rPr>
        <w:t>".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sz w:val="32"/>
          <w:szCs w:val="32"/>
          <w:rtl w:val="0"/>
          <w:lang w:val="ru-RU"/>
        </w:rPr>
      </w:pPr>
      <w:r>
        <w:rPr>
          <w:sz w:val="32"/>
          <w:szCs w:val="32"/>
          <w:rtl w:val="0"/>
          <w:lang w:val="ru-RU"/>
        </w:rPr>
        <w:t xml:space="preserve">Запустить </w:t>
      </w:r>
      <w:r>
        <w:rPr>
          <w:sz w:val="32"/>
          <w:szCs w:val="32"/>
          <w:rtl w:val="0"/>
          <w:lang w:val="ru-RU"/>
        </w:rPr>
        <w:t xml:space="preserve">1 </w:t>
      </w:r>
      <w:r>
        <w:rPr>
          <w:sz w:val="32"/>
          <w:szCs w:val="32"/>
          <w:rtl w:val="0"/>
          <w:lang w:val="ru-RU"/>
        </w:rPr>
        <w:t>новое отраслевое сообщество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sz w:val="32"/>
          <w:szCs w:val="32"/>
          <w:rtl w:val="0"/>
          <w:lang w:val="ru-RU"/>
        </w:rPr>
      </w:pPr>
      <w:r>
        <w:rPr>
          <w:sz w:val="32"/>
          <w:szCs w:val="32"/>
          <w:rtl w:val="0"/>
          <w:lang w:val="ru-RU"/>
        </w:rPr>
        <w:t>Текущая работа СО ВТС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sz w:val="32"/>
          <w:szCs w:val="32"/>
          <w:rtl w:val="0"/>
          <w:lang w:val="ru-RU"/>
        </w:rPr>
      </w:pPr>
      <w:r>
        <w:rPr>
          <w:sz w:val="32"/>
          <w:szCs w:val="32"/>
          <w:rtl w:val="0"/>
          <w:lang w:val="ru-RU"/>
        </w:rPr>
        <w:t>Поездки в рамках ГО ВТС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sz w:val="32"/>
          <w:szCs w:val="32"/>
          <w:rtl w:val="0"/>
          <w:lang w:val="ru-RU"/>
        </w:rPr>
      </w:pPr>
      <w:r>
        <w:rPr>
          <w:sz w:val="32"/>
          <w:szCs w:val="32"/>
          <w:rtl w:val="0"/>
          <w:lang w:val="ru-RU"/>
        </w:rPr>
        <w:t>Запустить молодежное подразделение ВТС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